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063D" w:rsidRDefault="00B77CA1" w:rsidP="00427E3D">
      <w:pPr>
        <w:pStyle w:val="Heading1"/>
      </w:pPr>
      <w:bookmarkStart w:id="0" w:name="_GoBack"/>
      <w:bookmarkEnd w:id="0"/>
      <w:r>
        <w:t xml:space="preserve">3 Ways to </w:t>
      </w:r>
      <w:r w:rsidR="004D5008">
        <w:t>Generate Leads with LinkedIn Publishing</w:t>
      </w:r>
    </w:p>
    <w:p w:rsidR="004D5008" w:rsidRDefault="004D5008" w:rsidP="004D5008"/>
    <w:p w:rsidR="004D5008" w:rsidRDefault="00B77CA1" w:rsidP="004D5008">
      <w:r>
        <w:t xml:space="preserve">Ever since LinkedIn released their publishing platform, businesses have been busy creating value-added, thought leadership content to help them generate more leads and increase sales. </w:t>
      </w:r>
      <w:r w:rsidR="00AF43A0">
        <w:t xml:space="preserve">When it comes to effectively marketing a business, every company should be taking advantage of publishing posts on LinkedIn. Here are three ways you can use the posts you publish on LinkedIn to generate more leads for your business. </w:t>
      </w:r>
    </w:p>
    <w:p w:rsidR="00AF43A0" w:rsidRDefault="00AF43A0" w:rsidP="004D5008"/>
    <w:p w:rsidR="00AF43A0" w:rsidRDefault="00B77CA1" w:rsidP="004D5008">
      <w:pPr>
        <w:rPr>
          <w:b/>
        </w:rPr>
      </w:pPr>
      <w:r>
        <w:rPr>
          <w:b/>
        </w:rPr>
        <w:t>Start by Using It</w:t>
      </w:r>
    </w:p>
    <w:p w:rsidR="00E07A86" w:rsidRDefault="00B77CA1" w:rsidP="004D5008">
      <w:r>
        <w:t>The</w:t>
      </w:r>
      <w:r>
        <w:t xml:space="preserve"> search engine optimization value that you gain with publishing on LinkedIn should be enough reason to get on and utilize this feature. The domain authority of LinkedIn and the content published to the platform is very high. This isn't to say you should ab</w:t>
      </w:r>
      <w:r>
        <w:t>andon your company's blog, but you should include LinkedIn publishing with your content marketing efforts. Even better than the SEO value that you gain, every time you publish a post on the site, your first-degree connections are notified, which makes this</w:t>
      </w:r>
      <w:r>
        <w:t xml:space="preserve"> a great way to achieve a farther reach with your audience.</w:t>
      </w:r>
    </w:p>
    <w:p w:rsidR="00E07A86" w:rsidRDefault="00E07A86" w:rsidP="004D5008"/>
    <w:p w:rsidR="00E07A86" w:rsidRDefault="00B77CA1" w:rsidP="004D5008">
      <w:pPr>
        <w:rPr>
          <w:b/>
        </w:rPr>
      </w:pPr>
      <w:r>
        <w:rPr>
          <w:b/>
        </w:rPr>
        <w:t>Include a Call to Action at the End of Every Post</w:t>
      </w:r>
    </w:p>
    <w:p w:rsidR="00584EED" w:rsidRDefault="00B77CA1" w:rsidP="004D5008">
      <w:r>
        <w:t>Unless you are publishing a post just for the sake of writing, you need to think about your primary objective carefully is for every piece of con</w:t>
      </w:r>
      <w:r>
        <w:t>tent that you write. If your goal is to generate more leads, then you always want to end your posts with a call to action that gets your readers to contact you for more information. Your call to action doesn't have to be complicated, but it does need to al</w:t>
      </w:r>
      <w:r>
        <w:t>ways end with some sort of next step that you want your readers to take.</w:t>
      </w:r>
    </w:p>
    <w:p w:rsidR="00AC5BA2" w:rsidRDefault="00AC5BA2" w:rsidP="004D5008"/>
    <w:p w:rsidR="00AC5BA2" w:rsidRDefault="00B77CA1" w:rsidP="004D5008">
      <w:pPr>
        <w:rPr>
          <w:b/>
        </w:rPr>
      </w:pPr>
      <w:r>
        <w:rPr>
          <w:b/>
        </w:rPr>
        <w:t>Promote Other Content</w:t>
      </w:r>
    </w:p>
    <w:p w:rsidR="001D245B" w:rsidRDefault="00B77CA1" w:rsidP="004D5008">
      <w:r>
        <w:t>Find a way to reference your newsletter or other content</w:t>
      </w:r>
      <w:r w:rsidR="00544B44">
        <w:t xml:space="preserve">, like webinars, video series, white papers, or any other kind of material that requires prospects to opt-in. </w:t>
      </w:r>
      <w:r>
        <w:t xml:space="preserve">While it may not generate a highly qualified, targeted lead, you will be able to enroll more prospects to your email list and bring them further into your sales funnel. </w:t>
      </w:r>
      <w:r w:rsidR="00544B44">
        <w:t xml:space="preserve">Once you’ve acquired their email address, you can continue to reach out to them and provide them with the reasons why they should buy from you. </w:t>
      </w:r>
    </w:p>
    <w:p w:rsidR="00544B44" w:rsidRDefault="00544B44" w:rsidP="004D5008"/>
    <w:p w:rsidR="00544B44" w:rsidRPr="001D245B" w:rsidRDefault="00B77CA1" w:rsidP="004D5008">
      <w:r>
        <w:t xml:space="preserve">These are just a few of the ways that publishing content on LinkedIn can generate more leads for your business. Depending on what you are posting </w:t>
      </w:r>
      <w:r>
        <w:lastRenderedPageBreak/>
        <w:t>on LinkedIn, the exact strategy may look diff</w:t>
      </w:r>
      <w:r>
        <w:t xml:space="preserve">erent for you. The point is, LinkedIn has become a powerful publishing platform that can help businesses generate more leads and increase sales.  </w:t>
      </w:r>
    </w:p>
    <w:sectPr w:rsidR="00544B44" w:rsidRPr="001D245B"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E3D"/>
    <w:rsid w:val="001D245B"/>
    <w:rsid w:val="002621D3"/>
    <w:rsid w:val="00427E3D"/>
    <w:rsid w:val="004D5008"/>
    <w:rsid w:val="00544B44"/>
    <w:rsid w:val="00584EED"/>
    <w:rsid w:val="0064063D"/>
    <w:rsid w:val="00660AAD"/>
    <w:rsid w:val="00732656"/>
    <w:rsid w:val="007823C2"/>
    <w:rsid w:val="00AC5BA2"/>
    <w:rsid w:val="00AF43A0"/>
    <w:rsid w:val="00B77CA1"/>
    <w:rsid w:val="00D150D6"/>
    <w:rsid w:val="00E07A86"/>
    <w:rsid w:val="00ED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4200F651-4676-E04C-93E0-E9E387241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415</Words>
  <Characters>2006</Characters>
  <Application>Microsoft Office Word</Application>
  <DocSecurity>0</DocSecurity>
  <Lines>42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2018-12-09T20:52:00Z</dcterms:created>
  <dcterms:modified xsi:type="dcterms:W3CDTF">2018-12-09T20:53:00Z</dcterms:modified>
  <cp:category/>
</cp:coreProperties>
</file>